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A8" w:rsidRPr="00B32C41" w:rsidRDefault="00597833" w:rsidP="00AA62A8">
      <w:pPr>
        <w:pStyle w:val="Topptekst"/>
        <w:rPr>
          <w:rFonts w:ascii="Tahoma" w:hAnsi="Tahoma" w:cs="Tahoma"/>
          <w:sz w:val="48"/>
          <w:lang w:val="nb-NO"/>
        </w:rPr>
      </w:pPr>
      <w:bookmarkStart w:id="0" w:name="_GoBack"/>
      <w:bookmarkEnd w:id="0"/>
      <w:r>
        <w:rPr>
          <w:noProof/>
          <w:lang w:val="nb-NO"/>
        </w:rPr>
        <w:drawing>
          <wp:anchor distT="0" distB="0" distL="114300" distR="114300" simplePos="0" relativeHeight="251665408" behindDoc="1" locked="0" layoutInCell="1" allowOverlap="1">
            <wp:simplePos x="0" y="0"/>
            <wp:positionH relativeFrom="column">
              <wp:posOffset>4615180</wp:posOffset>
            </wp:positionH>
            <wp:positionV relativeFrom="paragraph">
              <wp:posOffset>-252095</wp:posOffset>
            </wp:positionV>
            <wp:extent cx="1333500" cy="1457325"/>
            <wp:effectExtent l="0" t="0" r="0" b="0"/>
            <wp:wrapTight wrapText="bothSides">
              <wp:wrapPolygon edited="0">
                <wp:start x="309" y="282"/>
                <wp:lineTo x="309" y="15529"/>
                <wp:lineTo x="1543" y="19765"/>
                <wp:lineTo x="12034" y="21459"/>
                <wp:lineTo x="19440" y="21459"/>
                <wp:lineTo x="20983" y="21459"/>
                <wp:lineTo x="20366" y="18353"/>
                <wp:lineTo x="21600" y="15247"/>
                <wp:lineTo x="21600" y="14682"/>
                <wp:lineTo x="21291" y="282"/>
                <wp:lineTo x="309" y="282"/>
              </wp:wrapPolygon>
            </wp:wrapTight>
            <wp:docPr id="1" name="Bilde 2" descr="Sko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eemblem"/>
                    <pic:cNvPicPr>
                      <a:picLocks noChangeAspect="1" noChangeArrowheads="1"/>
                    </pic:cNvPicPr>
                  </pic:nvPicPr>
                  <pic:blipFill>
                    <a:blip r:embed="rId6" r:link="rId7" cstate="print"/>
                    <a:srcRect/>
                    <a:stretch>
                      <a:fillRect/>
                    </a:stretch>
                  </pic:blipFill>
                  <pic:spPr bwMode="auto">
                    <a:xfrm>
                      <a:off x="0" y="0"/>
                      <a:ext cx="1333500" cy="1457325"/>
                    </a:xfrm>
                    <a:prstGeom prst="rect">
                      <a:avLst/>
                    </a:prstGeom>
                    <a:noFill/>
                    <a:ln w="9525">
                      <a:noFill/>
                      <a:miter lim="800000"/>
                      <a:headEnd/>
                      <a:tailEnd/>
                    </a:ln>
                  </pic:spPr>
                </pic:pic>
              </a:graphicData>
            </a:graphic>
          </wp:anchor>
        </w:drawing>
      </w:r>
      <w:r w:rsidR="00AA62A8">
        <w:rPr>
          <w:noProof/>
          <w:lang w:val="nb-NO"/>
        </w:rPr>
        <w:drawing>
          <wp:anchor distT="0" distB="0" distL="114300" distR="114300" simplePos="0" relativeHeight="251661312" behindDoc="0" locked="0" layoutInCell="1" allowOverlap="1">
            <wp:simplePos x="0" y="0"/>
            <wp:positionH relativeFrom="column">
              <wp:posOffset>0</wp:posOffset>
            </wp:positionH>
            <wp:positionV relativeFrom="paragraph">
              <wp:posOffset>-15875</wp:posOffset>
            </wp:positionV>
            <wp:extent cx="400050" cy="476250"/>
            <wp:effectExtent l="19050" t="0" r="0" b="0"/>
            <wp:wrapNone/>
            <wp:docPr id="4" name="Bilde 1" descr="Sandn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andnes-logo"/>
                    <pic:cNvPicPr>
                      <a:picLocks noChangeAspect="1" noChangeArrowheads="1"/>
                    </pic:cNvPicPr>
                  </pic:nvPicPr>
                  <pic:blipFill>
                    <a:blip r:embed="rId8" cstate="print"/>
                    <a:srcRect/>
                    <a:stretch>
                      <a:fillRect/>
                    </a:stretch>
                  </pic:blipFill>
                  <pic:spPr bwMode="auto">
                    <a:xfrm>
                      <a:off x="0" y="0"/>
                      <a:ext cx="400050" cy="476250"/>
                    </a:xfrm>
                    <a:prstGeom prst="rect">
                      <a:avLst/>
                    </a:prstGeom>
                    <a:noFill/>
                    <a:ln w="9525">
                      <a:noFill/>
                      <a:miter lim="800000"/>
                      <a:headEnd/>
                      <a:tailEnd/>
                    </a:ln>
                  </pic:spPr>
                </pic:pic>
              </a:graphicData>
            </a:graphic>
          </wp:anchor>
        </w:drawing>
      </w:r>
      <w:r w:rsidR="00AA62A8" w:rsidRPr="00B32C41">
        <w:rPr>
          <w:lang w:val="nb-NO"/>
        </w:rPr>
        <w:t xml:space="preserve">              </w:t>
      </w:r>
      <w:r w:rsidR="00AA62A8" w:rsidRPr="00B32C41">
        <w:rPr>
          <w:rFonts w:ascii="Tahoma" w:hAnsi="Tahoma" w:cs="Tahoma"/>
          <w:sz w:val="48"/>
          <w:lang w:val="nb-NO"/>
        </w:rPr>
        <w:t>SANDNES KOMMUNE</w:t>
      </w:r>
    </w:p>
    <w:p w:rsidR="00AA62A8" w:rsidRPr="00B32C41" w:rsidRDefault="00AA62A8" w:rsidP="009054F4">
      <w:pPr>
        <w:pStyle w:val="Topptekst"/>
        <w:ind w:left="374"/>
        <w:rPr>
          <w:b/>
          <w:bCs/>
          <w:lang w:val="nb-NO"/>
        </w:rPr>
      </w:pPr>
      <w:r w:rsidRPr="00B32C41">
        <w:rPr>
          <w:sz w:val="48"/>
          <w:lang w:val="nb-NO"/>
        </w:rPr>
        <w:t xml:space="preserve">    </w:t>
      </w:r>
      <w:r w:rsidRPr="00B32C41">
        <w:rPr>
          <w:sz w:val="28"/>
          <w:lang w:val="nb-NO"/>
        </w:rPr>
        <w:t xml:space="preserve"> </w:t>
      </w:r>
      <w:r w:rsidRPr="00B32C41">
        <w:rPr>
          <w:b/>
          <w:bCs/>
          <w:lang w:val="nb-NO"/>
        </w:rPr>
        <w:t>Høle Barne- og Ungdomss</w:t>
      </w:r>
      <w:bookmarkStart w:id="1" w:name="Adresse"/>
      <w:bookmarkStart w:id="2" w:name="Gradering"/>
      <w:bookmarkEnd w:id="1"/>
      <w:bookmarkEnd w:id="2"/>
      <w:r w:rsidR="009054F4" w:rsidRPr="00B32C41">
        <w:rPr>
          <w:b/>
          <w:bCs/>
          <w:lang w:val="nb-NO"/>
        </w:rPr>
        <w:t>kule</w:t>
      </w:r>
    </w:p>
    <w:p w:rsidR="009054F4" w:rsidRPr="00B32C41" w:rsidRDefault="009054F4" w:rsidP="009054F4">
      <w:pPr>
        <w:pStyle w:val="Topptekst"/>
        <w:ind w:left="374"/>
        <w:rPr>
          <w:b/>
          <w:bCs/>
          <w:lang w:val="nb-NO"/>
        </w:rPr>
      </w:pPr>
    </w:p>
    <w:p w:rsidR="009054F4" w:rsidRPr="00B32C41" w:rsidRDefault="009054F4" w:rsidP="009054F4">
      <w:pPr>
        <w:pStyle w:val="Topptekst"/>
        <w:ind w:left="374"/>
        <w:rPr>
          <w:b/>
          <w:bCs/>
          <w:lang w:val="nb-NO"/>
        </w:rPr>
      </w:pPr>
    </w:p>
    <w:p w:rsidR="003D3340" w:rsidRPr="00B32C41" w:rsidRDefault="003D3340" w:rsidP="009054F4">
      <w:pPr>
        <w:pStyle w:val="Topptekst"/>
        <w:tabs>
          <w:tab w:val="clear" w:pos="4536"/>
          <w:tab w:val="clear" w:pos="9072"/>
          <w:tab w:val="left" w:pos="284"/>
          <w:tab w:val="left" w:pos="5670"/>
        </w:tabs>
        <w:rPr>
          <w:lang w:val="nb-NO"/>
        </w:rPr>
      </w:pPr>
    </w:p>
    <w:p w:rsidR="009054F4" w:rsidRPr="00B32C41" w:rsidRDefault="009054F4" w:rsidP="009054F4">
      <w:pPr>
        <w:pStyle w:val="Topptekst"/>
        <w:tabs>
          <w:tab w:val="clear" w:pos="4536"/>
          <w:tab w:val="clear" w:pos="9072"/>
          <w:tab w:val="left" w:pos="284"/>
          <w:tab w:val="left" w:pos="5670"/>
        </w:tabs>
        <w:jc w:val="center"/>
        <w:rPr>
          <w:lang w:val="nb-NO"/>
        </w:rPr>
      </w:pPr>
      <w:r w:rsidRPr="00B32C41">
        <w:rPr>
          <w:lang w:val="nb-NO"/>
        </w:rPr>
        <w:t xml:space="preserve">                                                                                                                             </w:t>
      </w:r>
    </w:p>
    <w:p w:rsidR="009054F4" w:rsidRPr="00B32C41" w:rsidRDefault="009054F4" w:rsidP="009054F4">
      <w:pPr>
        <w:pStyle w:val="Topptekst"/>
        <w:tabs>
          <w:tab w:val="clear" w:pos="4536"/>
          <w:tab w:val="clear" w:pos="9072"/>
          <w:tab w:val="left" w:pos="284"/>
          <w:tab w:val="left" w:pos="5670"/>
        </w:tabs>
        <w:jc w:val="center"/>
        <w:rPr>
          <w:lang w:val="nb-NO"/>
        </w:rPr>
      </w:pPr>
    </w:p>
    <w:p w:rsidR="003D5E43" w:rsidRPr="00E100F4" w:rsidRDefault="009054F4" w:rsidP="00E100F4">
      <w:pPr>
        <w:pStyle w:val="Topptekst"/>
        <w:tabs>
          <w:tab w:val="clear" w:pos="4536"/>
          <w:tab w:val="clear" w:pos="9072"/>
          <w:tab w:val="left" w:pos="284"/>
          <w:tab w:val="left" w:pos="5670"/>
        </w:tabs>
        <w:jc w:val="center"/>
        <w:rPr>
          <w:lang w:val="nb-NO"/>
        </w:rPr>
      </w:pPr>
      <w:r w:rsidRPr="00B32C41">
        <w:rPr>
          <w:lang w:val="nb-NO"/>
        </w:rPr>
        <w:t xml:space="preserve">                                      </w:t>
      </w:r>
      <w:r w:rsidR="00B32C41">
        <w:rPr>
          <w:lang w:val="nb-NO"/>
        </w:rPr>
        <w:t xml:space="preserve">   </w:t>
      </w:r>
      <w:r w:rsidRPr="00B32C41">
        <w:rPr>
          <w:lang w:val="nb-NO"/>
        </w:rPr>
        <w:t xml:space="preserve">                                                                                          </w:t>
      </w:r>
      <w:r w:rsidR="00E100F4">
        <w:rPr>
          <w:lang w:val="nb-NO"/>
        </w:rPr>
        <w:t xml:space="preserve">                               </w:t>
      </w:r>
    </w:p>
    <w:p w:rsidR="00AA62A8" w:rsidRPr="00E100F4" w:rsidRDefault="009054F4" w:rsidP="00E100F4">
      <w:pPr>
        <w:pStyle w:val="Topptekst"/>
        <w:tabs>
          <w:tab w:val="clear" w:pos="4536"/>
          <w:tab w:val="clear" w:pos="9072"/>
          <w:tab w:val="left" w:pos="284"/>
          <w:tab w:val="left" w:pos="1309"/>
          <w:tab w:val="left" w:pos="5160"/>
          <w:tab w:val="left" w:pos="5670"/>
          <w:tab w:val="left" w:pos="6521"/>
        </w:tabs>
        <w:rPr>
          <w:rFonts w:ascii="Arial" w:hAnsi="Arial"/>
          <w:sz w:val="16"/>
          <w:lang w:val="nb-NO"/>
        </w:rPr>
      </w:pPr>
      <w:r w:rsidRPr="009054F4">
        <w:rPr>
          <w:rFonts w:ascii="Arial" w:hAnsi="Arial"/>
          <w:sz w:val="16"/>
          <w:lang w:val="nb-NO"/>
        </w:rPr>
        <w:tab/>
        <w:t xml:space="preserve">      </w:t>
      </w:r>
      <w:r w:rsidRPr="009054F4">
        <w:rPr>
          <w:rFonts w:ascii="Arial" w:hAnsi="Arial"/>
          <w:sz w:val="16"/>
          <w:lang w:val="nb-NO"/>
        </w:rPr>
        <w:tab/>
        <w:t xml:space="preserve"> </w:t>
      </w:r>
      <w:r w:rsidRPr="009054F4">
        <w:rPr>
          <w:rFonts w:ascii="Arial" w:hAnsi="Arial"/>
          <w:sz w:val="16"/>
          <w:lang w:val="nb-NO"/>
        </w:rPr>
        <w:tab/>
      </w:r>
    </w:p>
    <w:p w:rsidR="009054F4" w:rsidRPr="00906DD5" w:rsidRDefault="00E100F4" w:rsidP="009054F4">
      <w:pPr>
        <w:pStyle w:val="Topptekst"/>
        <w:tabs>
          <w:tab w:val="clear" w:pos="4536"/>
          <w:tab w:val="clear" w:pos="9072"/>
        </w:tabs>
        <w:rPr>
          <w:b/>
          <w:bCs/>
          <w:i/>
          <w:iCs/>
          <w:caps/>
          <w:sz w:val="28"/>
          <w:lang w:val="nb-NO"/>
          <w14:shadow w14:blurRad="50800" w14:dist="38100" w14:dir="2700000" w14:sx="100000" w14:sy="100000" w14:kx="0" w14:ky="0" w14:algn="tl">
            <w14:srgbClr w14:val="000000">
              <w14:alpha w14:val="60000"/>
            </w14:srgbClr>
          </w14:shadow>
        </w:rPr>
      </w:pPr>
      <w:r w:rsidRPr="00906DD5">
        <w:rPr>
          <w:b/>
          <w:bCs/>
          <w:i/>
          <w:iCs/>
          <w:caps/>
          <w:sz w:val="28"/>
          <w:lang w:val="nb-NO"/>
          <w14:shadow w14:blurRad="50800" w14:dist="38100" w14:dir="2700000" w14:sx="100000" w14:sy="100000" w14:kx="0" w14:ky="0" w14:algn="tl">
            <w14:srgbClr w14:val="000000">
              <w14:alpha w14:val="60000"/>
            </w14:srgbClr>
          </w14:shadow>
        </w:rPr>
        <w:t>Tips om nettmobbing frå Medietilsynet</w:t>
      </w:r>
    </w:p>
    <w:p w:rsidR="009054F4" w:rsidRPr="00163ED8" w:rsidRDefault="00906DD5" w:rsidP="009054F4">
      <w:pPr>
        <w:pStyle w:val="Topptekst"/>
        <w:tabs>
          <w:tab w:val="clear" w:pos="4536"/>
          <w:tab w:val="clear" w:pos="9072"/>
        </w:tabs>
        <w:rPr>
          <w:b/>
          <w:bCs/>
          <w:sz w:val="28"/>
          <w:lang w:val="nb-NO"/>
        </w:rPr>
      </w:pPr>
      <w:r>
        <w:rPr>
          <w:b/>
          <w:bCs/>
          <w:noProof/>
          <w:sz w:val="20"/>
          <w:lang w:val="nb-N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24765</wp:posOffset>
                </wp:positionV>
                <wp:extent cx="6174740" cy="0"/>
                <wp:effectExtent l="19050" t="24765" r="26035"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8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" strokeweight="2.75pt">
                <v:stroke linestyle="thickBetweenThin"/>
              </v:line>
            </w:pict>
          </mc:Fallback>
        </mc:AlternateContent>
      </w:r>
    </w:p>
    <w:p w:rsidR="00E100F4" w:rsidRDefault="00E100F4" w:rsidP="00BA66CC">
      <w:pPr>
        <w:pStyle w:val="Topptekst"/>
        <w:tabs>
          <w:tab w:val="clear" w:pos="4536"/>
          <w:tab w:val="clear" w:pos="9072"/>
        </w:tabs>
        <w:rPr>
          <w:lang w:val="nb-NO"/>
        </w:rPr>
      </w:pPr>
    </w:p>
    <w:p w:rsidR="00E100F4" w:rsidRPr="00E100F4" w:rsidRDefault="00E100F4" w:rsidP="00E100F4">
      <w:pPr>
        <w:overflowPunct/>
        <w:autoSpaceDE/>
        <w:autoSpaceDN/>
        <w:adjustRightInd/>
        <w:spacing w:after="240"/>
        <w:textAlignment w:val="auto"/>
        <w:rPr>
          <w:rFonts w:ascii="Times" w:hAnsi="Times" w:cs="Times"/>
          <w:szCs w:val="24"/>
          <w:lang w:val="nb-NO"/>
        </w:rPr>
      </w:pPr>
      <w:r w:rsidRPr="00E100F4">
        <w:rPr>
          <w:rFonts w:ascii="Times" w:hAnsi="Times" w:cs="Times"/>
          <w:b/>
          <w:bCs/>
          <w:szCs w:val="24"/>
          <w:lang w:val="nb-NO"/>
        </w:rPr>
        <w:t>Medietilsynets tips mot nettmobbing:</w:t>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1. Ikke svar på meldinger som er ment for å trakassere deg eller gjøre deg opprørt. Det vil sannsynligvis oppmuntre til mer mobbing.</w:t>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2. Behold meldingen; du trenger ikke å lese den, men behold den som bevis på trakasseringen. Er det et bilde eller en nettside - ta et skjermbilde(Ctrl+PrintScrn). Det er avgjørende å ha bevis for hendelsen når du søker hjelp eller vil rapportere det.</w:t>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3. Fortell det til noen du stoler på. Snakk med foreldrene dine, venner, en lærer, ungdomsarbeider eller en hjelpetelefon. Det er det første du bør gjøre når du får et problem. På nettsiden korspahalsen.no ser du hvordan du kan komme i kontakt med voksne som ønsker å hjelpe deg.</w:t>
      </w:r>
      <w:r w:rsidRPr="00E100F4">
        <w:rPr>
          <w:rFonts w:ascii="Times" w:hAnsi="Times" w:cs="Times"/>
          <w:szCs w:val="24"/>
          <w:lang w:val="nb-NO"/>
        </w:rPr>
        <w:br/>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4. Blokkér avsenderen. Du trenger ikke å finne deg i at noen trakasserer deg - blokkér uønskede avsendere!</w:t>
      </w:r>
      <w:r w:rsidRPr="00E100F4">
        <w:rPr>
          <w:rFonts w:ascii="Times" w:hAnsi="Times" w:cs="Times"/>
          <w:szCs w:val="24"/>
          <w:lang w:val="nb-NO"/>
        </w:rPr>
        <w:br/>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5. Rapportér problemer til dem som kan gjøre noe med det. Du kan ta kontrollen ved å ikke finne deg i støtende innhold. Du kan for eksempel rapportere det til dem som eier nettsiden, Datatilsynets tjenesteslettmeg.no kan hjelpe deg til å fjerne innhold du ønsker å slette. Episoder som kan være ulovlige bør rapporteres til KRIPOS på www.tips.kripos.no </w:t>
      </w:r>
    </w:p>
    <w:p w:rsidR="00E100F4" w:rsidRPr="00E100F4" w:rsidRDefault="00E100F4" w:rsidP="00E100F4">
      <w:pPr>
        <w:overflowPunct/>
        <w:autoSpaceDE/>
        <w:autoSpaceDN/>
        <w:adjustRightInd/>
        <w:spacing w:after="240"/>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6. Respektér deg selv og respektér andre - å være online er veldig offentlig og veldig virkelig, selv om det ikke alltid føles sånn.</w:t>
      </w:r>
      <w:r w:rsidRPr="00E100F4">
        <w:rPr>
          <w:rFonts w:ascii="Times" w:hAnsi="Times" w:cs="Times"/>
          <w:szCs w:val="24"/>
          <w:lang w:val="nb-NO"/>
        </w:rPr>
        <w:br/>
      </w:r>
      <w:r w:rsidRPr="00E100F4">
        <w:rPr>
          <w:rFonts w:ascii="Times" w:hAnsi="Times" w:cs="Times"/>
          <w:szCs w:val="24"/>
          <w:lang w:val="nb-NO"/>
        </w:rPr>
        <w:br/>
      </w:r>
      <w:r w:rsidRPr="00E100F4">
        <w:rPr>
          <w:rFonts w:ascii="Times" w:hAnsi="Times" w:cs="Times"/>
          <w:b/>
          <w:bCs/>
          <w:szCs w:val="24"/>
          <w:lang w:val="nb-NO"/>
        </w:rPr>
        <w:t>Tre tips mot digital mobbing</w:t>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1. Bare tulla? Når du sitter foran tastaturet kan du ikke se reaksjonen til personen i den andre enden. Husk at meldinger på nett og mobil kan såre i virkeligheten også.</w:t>
      </w:r>
    </w:p>
    <w:p w:rsidR="00E100F4" w:rsidRPr="00E100F4" w:rsidRDefault="00E100F4" w:rsidP="00E100F4">
      <w:pPr>
        <w:overflowPunct/>
        <w:autoSpaceDE/>
        <w:autoSpaceDN/>
        <w:adjustRightInd/>
        <w:textAlignment w:val="auto"/>
        <w:rPr>
          <w:rFonts w:ascii="Times" w:hAnsi="Times" w:cs="Times"/>
          <w:szCs w:val="24"/>
          <w:lang w:val="nb-NO"/>
        </w:rPr>
      </w:pPr>
      <w:r w:rsidRPr="00E100F4">
        <w:rPr>
          <w:rFonts w:ascii="Times" w:hAnsi="Symbol" w:cs="Times"/>
          <w:szCs w:val="24"/>
          <w:lang w:val="nb-NO"/>
        </w:rPr>
        <w:t></w:t>
      </w:r>
      <w:r w:rsidRPr="00E100F4">
        <w:rPr>
          <w:rFonts w:ascii="Times" w:hAnsi="Times" w:cs="Times"/>
          <w:szCs w:val="24"/>
          <w:lang w:val="nb-NO"/>
        </w:rPr>
        <w:t xml:space="preserve">  2. Tenk deg om før du trykker send eller publiser. Du har ingen kontroll over hva andre gjør med innholdet og det kan være vanskelig å fjerne.</w:t>
      </w:r>
    </w:p>
    <w:p w:rsidR="00E100F4" w:rsidRDefault="00E100F4" w:rsidP="00E100F4">
      <w:pPr>
        <w:pStyle w:val="Topptekst"/>
        <w:tabs>
          <w:tab w:val="clear" w:pos="4536"/>
          <w:tab w:val="clear" w:pos="9072"/>
        </w:tabs>
        <w:rPr>
          <w:lang w:val="nb-NO"/>
        </w:rPr>
      </w:pPr>
      <w:r w:rsidRPr="00E100F4">
        <w:rPr>
          <w:rFonts w:ascii="Times" w:hAnsi="Symbol" w:cs="Times"/>
          <w:szCs w:val="24"/>
          <w:lang w:val="nb-NO"/>
        </w:rPr>
        <w:t></w:t>
      </w:r>
      <w:r w:rsidRPr="00E100F4">
        <w:rPr>
          <w:rFonts w:ascii="Times" w:hAnsi="Times" w:cs="Times"/>
          <w:szCs w:val="24"/>
          <w:lang w:val="nb-NO"/>
        </w:rPr>
        <w:t xml:space="preserve">  3. Når du videresender en mobbemelding eller et bilde, er du selv med på mobbingen. Det er du som bestemmer om du skal være passiv deltaker eller sette en stopper for digital mobbing</w:t>
      </w:r>
      <w:r>
        <w:rPr>
          <w:lang w:val="nb-NO"/>
        </w:rPr>
        <w:t xml:space="preserve">. </w:t>
      </w:r>
    </w:p>
    <w:p w:rsidR="00E100F4" w:rsidRDefault="00E100F4" w:rsidP="00E100F4">
      <w:pPr>
        <w:pStyle w:val="Topptekst"/>
        <w:tabs>
          <w:tab w:val="clear" w:pos="4536"/>
          <w:tab w:val="clear" w:pos="9072"/>
        </w:tabs>
        <w:rPr>
          <w:lang w:val="nb-NO"/>
        </w:rPr>
      </w:pPr>
    </w:p>
    <w:p w:rsidR="00771E62" w:rsidRPr="00835ADF" w:rsidRDefault="00771E62" w:rsidP="00771E62">
      <w:pPr>
        <w:pStyle w:val="Topptekst"/>
        <w:tabs>
          <w:tab w:val="clear" w:pos="4536"/>
          <w:tab w:val="clear" w:pos="9072"/>
        </w:tabs>
        <w:rPr>
          <w:lang w:val="nb-NO"/>
        </w:rPr>
      </w:pPr>
      <w:r w:rsidRPr="00835ADF">
        <w:rPr>
          <w:lang w:val="nb-NO"/>
        </w:rPr>
        <w:t>Arvid Strand</w:t>
      </w:r>
    </w:p>
    <w:p w:rsidR="00AA62A8" w:rsidRPr="00835ADF" w:rsidRDefault="00771E62" w:rsidP="00E100F4">
      <w:pPr>
        <w:pStyle w:val="Topptekst"/>
        <w:tabs>
          <w:tab w:val="clear" w:pos="4536"/>
          <w:tab w:val="clear" w:pos="9072"/>
        </w:tabs>
        <w:rPr>
          <w:lang w:val="nb-NO"/>
        </w:rPr>
      </w:pPr>
      <w:r w:rsidRPr="00835ADF">
        <w:rPr>
          <w:lang w:val="nb-NO"/>
        </w:rPr>
        <w:t xml:space="preserve">Rektor. </w:t>
      </w:r>
    </w:p>
    <w:p w:rsidR="00AA62A8" w:rsidRPr="00835ADF" w:rsidRDefault="00AA62A8" w:rsidP="00AA62A8">
      <w:pPr>
        <w:rPr>
          <w:lang w:val="nb-NO"/>
        </w:rPr>
      </w:pPr>
    </w:p>
    <w:p w:rsidR="00AA62A8" w:rsidRPr="00E02E84" w:rsidRDefault="00AA62A8" w:rsidP="00AA62A8">
      <w:pPr>
        <w:pStyle w:val="Bunntekst"/>
        <w:tabs>
          <w:tab w:val="left" w:pos="720"/>
        </w:tabs>
        <w:rPr>
          <w:rFonts w:ascii="Arial" w:hAnsi="Arial"/>
          <w:sz w:val="18"/>
          <w:lang w:val="nb-NO"/>
        </w:rPr>
      </w:pPr>
      <w:r w:rsidRPr="00835ADF">
        <w:rPr>
          <w:rFonts w:ascii="Arial" w:hAnsi="Arial"/>
          <w:b/>
          <w:sz w:val="18"/>
          <w:lang w:val="nb-NO"/>
        </w:rPr>
        <w:t xml:space="preserve">Adresse: </w:t>
      </w:r>
      <w:r w:rsidRPr="00835ADF">
        <w:rPr>
          <w:rFonts w:ascii="Arial" w:hAnsi="Arial"/>
          <w:sz w:val="18"/>
          <w:lang w:val="nb-NO"/>
        </w:rPr>
        <w:t xml:space="preserve">Høle Barne og Ungdomsskule Høle. </w:t>
      </w:r>
      <w:r w:rsidRPr="00E02E84">
        <w:rPr>
          <w:rFonts w:ascii="Arial" w:hAnsi="Arial"/>
          <w:sz w:val="18"/>
          <w:lang w:val="nb-NO"/>
        </w:rPr>
        <w:t xml:space="preserve">Telefon 51 337800 Rektor 51337801 </w:t>
      </w:r>
    </w:p>
    <w:p w:rsidR="00AA62A8" w:rsidRPr="00E02E84" w:rsidRDefault="00AA62A8" w:rsidP="00AA62A8">
      <w:pPr>
        <w:pStyle w:val="Bunntekst"/>
        <w:tabs>
          <w:tab w:val="left" w:pos="720"/>
        </w:tabs>
        <w:rPr>
          <w:rFonts w:ascii="Arial" w:hAnsi="Arial"/>
          <w:sz w:val="18"/>
          <w:lang w:val="nb-NO"/>
        </w:rPr>
      </w:pPr>
      <w:r w:rsidRPr="00E02E84">
        <w:rPr>
          <w:rFonts w:ascii="Arial" w:hAnsi="Arial"/>
          <w:b/>
          <w:sz w:val="18"/>
          <w:lang w:val="nb-NO"/>
        </w:rPr>
        <w:t xml:space="preserve">Postadresse: </w:t>
      </w:r>
      <w:r w:rsidRPr="00E02E84">
        <w:rPr>
          <w:rFonts w:ascii="Arial" w:hAnsi="Arial"/>
          <w:sz w:val="18"/>
          <w:lang w:val="nb-NO"/>
        </w:rPr>
        <w:t>Apalstøveien 84, 4308 Sandnes</w:t>
      </w:r>
    </w:p>
    <w:p w:rsidR="00DE3416" w:rsidRPr="00835ADF" w:rsidRDefault="00AA62A8" w:rsidP="00E100F4">
      <w:pPr>
        <w:pStyle w:val="Bunntekst"/>
        <w:tabs>
          <w:tab w:val="left" w:pos="720"/>
        </w:tabs>
        <w:spacing w:line="480" w:lineRule="auto"/>
        <w:rPr>
          <w:lang w:val="nb-NO"/>
        </w:rPr>
      </w:pPr>
      <w:r w:rsidRPr="00835ADF">
        <w:rPr>
          <w:rFonts w:ascii="Arial" w:hAnsi="Arial"/>
          <w:b/>
          <w:sz w:val="16"/>
          <w:lang w:val="nb-NO"/>
        </w:rPr>
        <w:t xml:space="preserve">E-post:  </w:t>
      </w:r>
      <w:bookmarkStart w:id="3" w:name="Saksbeh_email"/>
      <w:bookmarkEnd w:id="3"/>
      <w:r w:rsidRPr="00835ADF">
        <w:rPr>
          <w:rFonts w:ascii="Arial" w:hAnsi="Arial"/>
          <w:b/>
          <w:sz w:val="16"/>
          <w:lang w:val="nb-NO"/>
        </w:rPr>
        <w:t>hole.skule@sandnes.kommune.no</w:t>
      </w:r>
    </w:p>
    <w:sectPr w:rsidR="00DE3416" w:rsidRPr="00835ADF" w:rsidSect="00B63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240"/>
    <w:multiLevelType w:val="hybridMultilevel"/>
    <w:tmpl w:val="5F0A81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3EE3598"/>
    <w:multiLevelType w:val="hybridMultilevel"/>
    <w:tmpl w:val="FCC0E85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DFC05D4"/>
    <w:multiLevelType w:val="hybridMultilevel"/>
    <w:tmpl w:val="2BFE2622"/>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nsid w:val="59D51A2E"/>
    <w:multiLevelType w:val="hybridMultilevel"/>
    <w:tmpl w:val="4F1C59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6A925FA"/>
    <w:multiLevelType w:val="hybridMultilevel"/>
    <w:tmpl w:val="414C6242"/>
    <w:lvl w:ilvl="0" w:tplc="04140001">
      <w:start w:val="102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A8"/>
    <w:rsid w:val="00066DB7"/>
    <w:rsid w:val="000D3A56"/>
    <w:rsid w:val="00163ED8"/>
    <w:rsid w:val="001A0528"/>
    <w:rsid w:val="001C5D6B"/>
    <w:rsid w:val="00265C1F"/>
    <w:rsid w:val="002C7185"/>
    <w:rsid w:val="00396900"/>
    <w:rsid w:val="003B4CC4"/>
    <w:rsid w:val="003C0D64"/>
    <w:rsid w:val="003D3340"/>
    <w:rsid w:val="003D5E43"/>
    <w:rsid w:val="003F5157"/>
    <w:rsid w:val="004B68FA"/>
    <w:rsid w:val="00501B4A"/>
    <w:rsid w:val="00504760"/>
    <w:rsid w:val="005716A4"/>
    <w:rsid w:val="00597833"/>
    <w:rsid w:val="00597A57"/>
    <w:rsid w:val="005C20D0"/>
    <w:rsid w:val="006C5793"/>
    <w:rsid w:val="00771E62"/>
    <w:rsid w:val="007E58C9"/>
    <w:rsid w:val="007F53BD"/>
    <w:rsid w:val="00835ADF"/>
    <w:rsid w:val="008C4189"/>
    <w:rsid w:val="009054F4"/>
    <w:rsid w:val="00906DD5"/>
    <w:rsid w:val="00AA62A8"/>
    <w:rsid w:val="00AF1704"/>
    <w:rsid w:val="00B32C41"/>
    <w:rsid w:val="00B63B0E"/>
    <w:rsid w:val="00B71A96"/>
    <w:rsid w:val="00BA66CC"/>
    <w:rsid w:val="00BC6F32"/>
    <w:rsid w:val="00C83FE2"/>
    <w:rsid w:val="00CB517F"/>
    <w:rsid w:val="00E02E84"/>
    <w:rsid w:val="00E100F4"/>
    <w:rsid w:val="00E57207"/>
    <w:rsid w:val="00EE377B"/>
    <w:rsid w:val="00F005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AA62A8"/>
    <w:pPr>
      <w:tabs>
        <w:tab w:val="center" w:pos="4536"/>
        <w:tab w:val="right" w:pos="9072"/>
      </w:tabs>
    </w:pPr>
  </w:style>
  <w:style w:type="character" w:customStyle="1" w:styleId="TopptekstTegn">
    <w:name w:val="Topptekst Tegn"/>
    <w:basedOn w:val="Standardskriftforavsnitt"/>
    <w:link w:val="Topptekst"/>
    <w:semiHidden/>
    <w:rsid w:val="00AA62A8"/>
    <w:rPr>
      <w:rFonts w:ascii="Times New Roman" w:eastAsia="Times New Roman" w:hAnsi="Times New Roman" w:cs="Times New Roman"/>
      <w:sz w:val="24"/>
      <w:szCs w:val="20"/>
      <w:lang w:val="nn-NO" w:eastAsia="nb-NO"/>
    </w:rPr>
  </w:style>
  <w:style w:type="paragraph" w:styleId="Bunntekst">
    <w:name w:val="footer"/>
    <w:basedOn w:val="Normal"/>
    <w:link w:val="BunntekstTegn"/>
    <w:uiPriority w:val="99"/>
    <w:rsid w:val="00AA62A8"/>
    <w:pPr>
      <w:tabs>
        <w:tab w:val="center" w:pos="4536"/>
        <w:tab w:val="right" w:pos="9072"/>
      </w:tabs>
    </w:pPr>
  </w:style>
  <w:style w:type="character" w:customStyle="1" w:styleId="BunntekstTegn">
    <w:name w:val="Bunntekst Tegn"/>
    <w:basedOn w:val="Standardskriftforavsnitt"/>
    <w:link w:val="Bunntekst"/>
    <w:uiPriority w:val="99"/>
    <w:rsid w:val="00AA62A8"/>
    <w:rPr>
      <w:rFonts w:ascii="Times New Roman" w:eastAsia="Times New Roman" w:hAnsi="Times New Roman" w:cs="Times New Roman"/>
      <w:sz w:val="24"/>
      <w:szCs w:val="20"/>
      <w:lang w:val="nn-NO" w:eastAsia="nb-NO"/>
    </w:rPr>
  </w:style>
  <w:style w:type="paragraph" w:styleId="Listeavsnitt">
    <w:name w:val="List Paragraph"/>
    <w:basedOn w:val="Normal"/>
    <w:uiPriority w:val="34"/>
    <w:qFormat/>
    <w:rsid w:val="003C0D64"/>
    <w:pPr>
      <w:overflowPunct/>
      <w:autoSpaceDE/>
      <w:autoSpaceDN/>
      <w:adjustRightInd/>
      <w:ind w:left="720"/>
      <w:textAlignment w:val="auto"/>
    </w:pPr>
    <w:rPr>
      <w:rFonts w:ascii="Calibri" w:eastAsiaTheme="minorHAnsi" w:hAnsi="Calibri" w:cs="Calibri"/>
      <w:sz w:val="22"/>
      <w:szCs w:val="22"/>
      <w:lang w:val="nb-NO"/>
    </w:rPr>
  </w:style>
  <w:style w:type="paragraph" w:styleId="NormalWeb">
    <w:name w:val="Normal (Web)"/>
    <w:basedOn w:val="Normal"/>
    <w:uiPriority w:val="99"/>
    <w:semiHidden/>
    <w:unhideWhenUsed/>
    <w:rsid w:val="00B32C41"/>
    <w:pPr>
      <w:overflowPunct/>
      <w:autoSpaceDE/>
      <w:autoSpaceDN/>
      <w:adjustRightInd/>
      <w:spacing w:before="100" w:beforeAutospacing="1" w:after="100" w:afterAutospacing="1"/>
      <w:textAlignment w:val="auto"/>
    </w:pPr>
    <w:rPr>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AA62A8"/>
    <w:pPr>
      <w:tabs>
        <w:tab w:val="center" w:pos="4536"/>
        <w:tab w:val="right" w:pos="9072"/>
      </w:tabs>
    </w:pPr>
  </w:style>
  <w:style w:type="character" w:customStyle="1" w:styleId="TopptekstTegn">
    <w:name w:val="Topptekst Tegn"/>
    <w:basedOn w:val="Standardskriftforavsnitt"/>
    <w:link w:val="Topptekst"/>
    <w:semiHidden/>
    <w:rsid w:val="00AA62A8"/>
    <w:rPr>
      <w:rFonts w:ascii="Times New Roman" w:eastAsia="Times New Roman" w:hAnsi="Times New Roman" w:cs="Times New Roman"/>
      <w:sz w:val="24"/>
      <w:szCs w:val="20"/>
      <w:lang w:val="nn-NO" w:eastAsia="nb-NO"/>
    </w:rPr>
  </w:style>
  <w:style w:type="paragraph" w:styleId="Bunntekst">
    <w:name w:val="footer"/>
    <w:basedOn w:val="Normal"/>
    <w:link w:val="BunntekstTegn"/>
    <w:uiPriority w:val="99"/>
    <w:rsid w:val="00AA62A8"/>
    <w:pPr>
      <w:tabs>
        <w:tab w:val="center" w:pos="4536"/>
        <w:tab w:val="right" w:pos="9072"/>
      </w:tabs>
    </w:pPr>
  </w:style>
  <w:style w:type="character" w:customStyle="1" w:styleId="BunntekstTegn">
    <w:name w:val="Bunntekst Tegn"/>
    <w:basedOn w:val="Standardskriftforavsnitt"/>
    <w:link w:val="Bunntekst"/>
    <w:uiPriority w:val="99"/>
    <w:rsid w:val="00AA62A8"/>
    <w:rPr>
      <w:rFonts w:ascii="Times New Roman" w:eastAsia="Times New Roman" w:hAnsi="Times New Roman" w:cs="Times New Roman"/>
      <w:sz w:val="24"/>
      <w:szCs w:val="20"/>
      <w:lang w:val="nn-NO" w:eastAsia="nb-NO"/>
    </w:rPr>
  </w:style>
  <w:style w:type="paragraph" w:styleId="Listeavsnitt">
    <w:name w:val="List Paragraph"/>
    <w:basedOn w:val="Normal"/>
    <w:uiPriority w:val="34"/>
    <w:qFormat/>
    <w:rsid w:val="003C0D64"/>
    <w:pPr>
      <w:overflowPunct/>
      <w:autoSpaceDE/>
      <w:autoSpaceDN/>
      <w:adjustRightInd/>
      <w:ind w:left="720"/>
      <w:textAlignment w:val="auto"/>
    </w:pPr>
    <w:rPr>
      <w:rFonts w:ascii="Calibri" w:eastAsiaTheme="minorHAnsi" w:hAnsi="Calibri" w:cs="Calibri"/>
      <w:sz w:val="22"/>
      <w:szCs w:val="22"/>
      <w:lang w:val="nb-NO"/>
    </w:rPr>
  </w:style>
  <w:style w:type="paragraph" w:styleId="NormalWeb">
    <w:name w:val="Normal (Web)"/>
    <w:basedOn w:val="Normal"/>
    <w:uiPriority w:val="99"/>
    <w:semiHidden/>
    <w:unhideWhenUsed/>
    <w:rsid w:val="00B32C41"/>
    <w:pPr>
      <w:overflowPunct/>
      <w:autoSpaceDE/>
      <w:autoSpaceDN/>
      <w:adjustRightInd/>
      <w:spacing w:before="100" w:beforeAutospacing="1" w:after="100" w:afterAutospacing="1"/>
      <w:textAlignment w:val="auto"/>
    </w:pPr>
    <w:rPr>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2056">
      <w:bodyDiv w:val="1"/>
      <w:marLeft w:val="0"/>
      <w:marRight w:val="0"/>
      <w:marTop w:val="0"/>
      <w:marBottom w:val="0"/>
      <w:divBdr>
        <w:top w:val="none" w:sz="0" w:space="0" w:color="auto"/>
        <w:left w:val="none" w:sz="0" w:space="0" w:color="auto"/>
        <w:bottom w:val="none" w:sz="0" w:space="0" w:color="auto"/>
        <w:right w:val="none" w:sz="0" w:space="0" w:color="auto"/>
      </w:divBdr>
      <w:divsChild>
        <w:div w:id="110517401">
          <w:marLeft w:val="0"/>
          <w:marRight w:val="0"/>
          <w:marTop w:val="0"/>
          <w:marBottom w:val="0"/>
          <w:divBdr>
            <w:top w:val="none" w:sz="0" w:space="0" w:color="auto"/>
            <w:left w:val="none" w:sz="0" w:space="0" w:color="auto"/>
            <w:bottom w:val="none" w:sz="0" w:space="0" w:color="auto"/>
            <w:right w:val="none" w:sz="0" w:space="0" w:color="auto"/>
          </w:divBdr>
          <w:divsChild>
            <w:div w:id="714428792">
              <w:marLeft w:val="0"/>
              <w:marRight w:val="0"/>
              <w:marTop w:val="0"/>
              <w:marBottom w:val="0"/>
              <w:divBdr>
                <w:top w:val="none" w:sz="0" w:space="0" w:color="auto"/>
                <w:left w:val="none" w:sz="0" w:space="0" w:color="auto"/>
                <w:bottom w:val="none" w:sz="0" w:space="0" w:color="auto"/>
                <w:right w:val="none" w:sz="0" w:space="0" w:color="auto"/>
              </w:divBdr>
              <w:divsChild>
                <w:div w:id="110904940">
                  <w:marLeft w:val="0"/>
                  <w:marRight w:val="0"/>
                  <w:marTop w:val="0"/>
                  <w:marBottom w:val="0"/>
                  <w:divBdr>
                    <w:top w:val="none" w:sz="0" w:space="0" w:color="auto"/>
                    <w:left w:val="none" w:sz="0" w:space="0" w:color="auto"/>
                    <w:bottom w:val="none" w:sz="0" w:space="0" w:color="auto"/>
                    <w:right w:val="none" w:sz="0" w:space="0" w:color="auto"/>
                  </w:divBdr>
                  <w:divsChild>
                    <w:div w:id="787167369">
                      <w:marLeft w:val="0"/>
                      <w:marRight w:val="0"/>
                      <w:marTop w:val="0"/>
                      <w:marBottom w:val="0"/>
                      <w:divBdr>
                        <w:top w:val="none" w:sz="0" w:space="0" w:color="auto"/>
                        <w:left w:val="none" w:sz="0" w:space="0" w:color="auto"/>
                        <w:bottom w:val="none" w:sz="0" w:space="0" w:color="auto"/>
                        <w:right w:val="none" w:sz="0" w:space="0" w:color="auto"/>
                      </w:divBdr>
                      <w:divsChild>
                        <w:div w:id="1056078351">
                          <w:marLeft w:val="0"/>
                          <w:marRight w:val="0"/>
                          <w:marTop w:val="0"/>
                          <w:marBottom w:val="0"/>
                          <w:divBdr>
                            <w:top w:val="none" w:sz="0" w:space="0" w:color="auto"/>
                            <w:left w:val="none" w:sz="0" w:space="0" w:color="auto"/>
                            <w:bottom w:val="none" w:sz="0" w:space="0" w:color="auto"/>
                            <w:right w:val="none" w:sz="0" w:space="0" w:color="auto"/>
                          </w:divBdr>
                          <w:divsChild>
                            <w:div w:id="591088333">
                              <w:marLeft w:val="0"/>
                              <w:marRight w:val="0"/>
                              <w:marTop w:val="0"/>
                              <w:marBottom w:val="0"/>
                              <w:divBdr>
                                <w:top w:val="none" w:sz="0" w:space="0" w:color="auto"/>
                                <w:left w:val="none" w:sz="0" w:space="0" w:color="auto"/>
                                <w:bottom w:val="none" w:sz="0" w:space="0" w:color="auto"/>
                                <w:right w:val="none" w:sz="0" w:space="0" w:color="auto"/>
                              </w:divBdr>
                              <w:divsChild>
                                <w:div w:id="3583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75772">
      <w:bodyDiv w:val="1"/>
      <w:marLeft w:val="0"/>
      <w:marRight w:val="0"/>
      <w:marTop w:val="0"/>
      <w:marBottom w:val="0"/>
      <w:divBdr>
        <w:top w:val="none" w:sz="0" w:space="0" w:color="auto"/>
        <w:left w:val="none" w:sz="0" w:space="0" w:color="auto"/>
        <w:bottom w:val="none" w:sz="0" w:space="0" w:color="auto"/>
        <w:right w:val="none" w:sz="0" w:space="0" w:color="auto"/>
      </w:divBdr>
      <w:divsChild>
        <w:div w:id="1149981090">
          <w:marLeft w:val="0"/>
          <w:marRight w:val="0"/>
          <w:marTop w:val="0"/>
          <w:marBottom w:val="0"/>
          <w:divBdr>
            <w:top w:val="none" w:sz="0" w:space="0" w:color="auto"/>
            <w:left w:val="none" w:sz="0" w:space="0" w:color="auto"/>
            <w:bottom w:val="none" w:sz="0" w:space="0" w:color="auto"/>
            <w:right w:val="none" w:sz="0" w:space="0" w:color="auto"/>
          </w:divBdr>
          <w:divsChild>
            <w:div w:id="191069224">
              <w:marLeft w:val="0"/>
              <w:marRight w:val="0"/>
              <w:marTop w:val="0"/>
              <w:marBottom w:val="600"/>
              <w:divBdr>
                <w:top w:val="none" w:sz="0" w:space="0" w:color="auto"/>
                <w:left w:val="none" w:sz="0" w:space="0" w:color="auto"/>
                <w:bottom w:val="none" w:sz="0" w:space="0" w:color="auto"/>
                <w:right w:val="none" w:sz="0" w:space="0" w:color="auto"/>
              </w:divBdr>
              <w:divsChild>
                <w:div w:id="641689137">
                  <w:marLeft w:val="0"/>
                  <w:marRight w:val="0"/>
                  <w:marTop w:val="0"/>
                  <w:marBottom w:val="0"/>
                  <w:divBdr>
                    <w:top w:val="none" w:sz="0" w:space="0" w:color="auto"/>
                    <w:left w:val="none" w:sz="0" w:space="0" w:color="auto"/>
                    <w:bottom w:val="none" w:sz="0" w:space="0" w:color="auto"/>
                    <w:right w:val="none" w:sz="0" w:space="0" w:color="auto"/>
                  </w:divBdr>
                  <w:divsChild>
                    <w:div w:id="1893879661">
                      <w:marLeft w:val="75"/>
                      <w:marRight w:val="75"/>
                      <w:marTop w:val="0"/>
                      <w:marBottom w:val="0"/>
                      <w:divBdr>
                        <w:top w:val="none" w:sz="0" w:space="0" w:color="auto"/>
                        <w:left w:val="none" w:sz="0" w:space="0" w:color="auto"/>
                        <w:bottom w:val="none" w:sz="0" w:space="0" w:color="auto"/>
                        <w:right w:val="none" w:sz="0" w:space="0" w:color="auto"/>
                      </w:divBdr>
                      <w:divsChild>
                        <w:div w:id="2008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7512">
      <w:bodyDiv w:val="1"/>
      <w:marLeft w:val="0"/>
      <w:marRight w:val="0"/>
      <w:marTop w:val="0"/>
      <w:marBottom w:val="0"/>
      <w:divBdr>
        <w:top w:val="none" w:sz="0" w:space="0" w:color="auto"/>
        <w:left w:val="none" w:sz="0" w:space="0" w:color="auto"/>
        <w:bottom w:val="none" w:sz="0" w:space="0" w:color="auto"/>
        <w:right w:val="none" w:sz="0" w:space="0" w:color="auto"/>
      </w:divBdr>
    </w:div>
    <w:div w:id="18477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www.hole.gs.rl.no/wappen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2058</Characters>
  <Application>Microsoft Office Word</Application>
  <DocSecurity>4</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arvstra</dc:creator>
  <cp:lastModifiedBy>Haabeth, Marit Karin</cp:lastModifiedBy>
  <cp:revision>2</cp:revision>
  <cp:lastPrinted>2012-11-26T08:28:00Z</cp:lastPrinted>
  <dcterms:created xsi:type="dcterms:W3CDTF">2015-04-28T07:33:00Z</dcterms:created>
  <dcterms:modified xsi:type="dcterms:W3CDTF">2015-04-28T07:33:00Z</dcterms:modified>
</cp:coreProperties>
</file>